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page" w:horzAnchor="margin" w:tblpY="3001"/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"/>
        <w:gridCol w:w="2180"/>
        <w:gridCol w:w="1291"/>
        <w:gridCol w:w="1449"/>
        <w:gridCol w:w="2212"/>
      </w:tblGrid>
      <w:tr w:rsidR="003D79C1" w:rsidRPr="003D79C1" w14:paraId="00A76F06" w14:textId="77777777" w:rsidTr="00997CC7">
        <w:trPr>
          <w:trHeight w:val="7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5A4FD78C" w14:textId="77777777" w:rsidR="003D79C1" w:rsidRPr="003D79C1" w:rsidRDefault="003D79C1" w:rsidP="003D7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3D79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DESCRIPCIÓN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40CF9E4" w14:textId="77777777" w:rsidR="003D79C1" w:rsidRPr="003D79C1" w:rsidRDefault="003D79C1" w:rsidP="003D7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3D79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CARACTERÍSTICAS Y ESPECIFICACIONES.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0DB661C" w14:textId="77777777" w:rsidR="003D79C1" w:rsidRPr="003D79C1" w:rsidRDefault="003D79C1" w:rsidP="003D7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3D79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CANTIDAD REQUERIDA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BE9288C" w14:textId="77777777" w:rsidR="003D79C1" w:rsidRPr="003D79C1" w:rsidRDefault="003D79C1" w:rsidP="003D7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3D79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FECHA DE ENTREGA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AC55DAB" w14:textId="77777777" w:rsidR="003D79C1" w:rsidRPr="003D79C1" w:rsidRDefault="003D79C1" w:rsidP="003D7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3D79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ÁREA REQUIRENTE</w:t>
            </w:r>
          </w:p>
        </w:tc>
      </w:tr>
      <w:tr w:rsidR="003D79C1" w:rsidRPr="003D79C1" w14:paraId="047FCFC5" w14:textId="77777777" w:rsidTr="00997CC7">
        <w:trPr>
          <w:trHeight w:val="75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5ADD12" w14:textId="77777777" w:rsidR="003D79C1" w:rsidRPr="003D79C1" w:rsidRDefault="003D79C1" w:rsidP="003D79C1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</w:pPr>
            <w:r w:rsidRPr="003D79C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  <w:t xml:space="preserve">TARIMA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D59A" w14:textId="77777777" w:rsidR="003D79C1" w:rsidRPr="003D79C1" w:rsidRDefault="003D79C1" w:rsidP="003D79C1">
            <w:pPr>
              <w:widowControl w:val="0"/>
              <w:autoSpaceDE w:val="0"/>
              <w:autoSpaceDN w:val="0"/>
              <w:spacing w:after="0"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3D79C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De madera línea de escenarios de 12mm a 1.25 x 1.25 o 1.27 x 1.27 terminado en liner.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6706" w14:textId="77777777" w:rsidR="003D79C1" w:rsidRPr="003D79C1" w:rsidRDefault="003D79C1" w:rsidP="003D79C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3D79C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72CE5" w14:textId="77777777" w:rsidR="003D79C1" w:rsidRPr="003D79C1" w:rsidRDefault="003D79C1" w:rsidP="003D79C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3D79C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Se acordará en el contrato que se suscriba con el proveedor adjudicado.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20D42" w14:textId="77777777" w:rsidR="003D79C1" w:rsidRPr="003D79C1" w:rsidRDefault="003D79C1" w:rsidP="003D79C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61D35C10" w14:textId="77777777" w:rsidR="003D79C1" w:rsidRPr="003D79C1" w:rsidRDefault="003D79C1" w:rsidP="003D79C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D79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Dirección de Cultura</w:t>
            </w:r>
          </w:p>
        </w:tc>
      </w:tr>
      <w:tr w:rsidR="003D79C1" w:rsidRPr="003D79C1" w14:paraId="56974600" w14:textId="77777777" w:rsidTr="00997CC7">
        <w:trPr>
          <w:trHeight w:val="92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527901" w14:textId="77777777" w:rsidR="003D79C1" w:rsidRPr="003D79C1" w:rsidRDefault="003D79C1" w:rsidP="003D79C1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</w:pPr>
            <w:r w:rsidRPr="003D79C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  <w:t>CRUCETA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FD4C" w14:textId="77777777" w:rsidR="003D79C1" w:rsidRPr="003D79C1" w:rsidRDefault="003D79C1" w:rsidP="003D79C1">
            <w:pPr>
              <w:widowControl w:val="0"/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3D79C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Con largo de 1.20m, con 4 coronas y niveladores-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0F99" w14:textId="77777777" w:rsidR="003D79C1" w:rsidRPr="003D79C1" w:rsidRDefault="003D79C1" w:rsidP="003D79C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3D79C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522E5" w14:textId="77777777" w:rsidR="003D79C1" w:rsidRPr="003D79C1" w:rsidRDefault="003D79C1" w:rsidP="003D79C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3D79C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Se acordará en el contrato que se suscriba con el proveedor adjudicado.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87B84" w14:textId="77777777" w:rsidR="003D79C1" w:rsidRPr="003D79C1" w:rsidRDefault="003D79C1" w:rsidP="003D79C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D79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Dirección de </w:t>
            </w:r>
            <w:r w:rsidRPr="003D79C1">
              <w:rPr>
                <w:rFonts w:ascii="Calibri" w:eastAsia="Calibri" w:hAnsi="Calibri" w:cs="Times New Roman"/>
              </w:rPr>
              <w:t>Cultura</w:t>
            </w:r>
          </w:p>
        </w:tc>
      </w:tr>
      <w:tr w:rsidR="003D79C1" w:rsidRPr="003D79C1" w14:paraId="140CA5C7" w14:textId="77777777" w:rsidTr="00997CC7">
        <w:trPr>
          <w:trHeight w:val="92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65600B" w14:textId="77777777" w:rsidR="003D79C1" w:rsidRPr="003D79C1" w:rsidRDefault="003D79C1" w:rsidP="003D79C1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</w:pPr>
            <w:r w:rsidRPr="003D79C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  <w:t>ESCALERA FIJA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4B01" w14:textId="77777777" w:rsidR="003D79C1" w:rsidRPr="003D79C1" w:rsidRDefault="003D79C1" w:rsidP="003D79C1">
            <w:pPr>
              <w:widowControl w:val="0"/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3D79C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De 0.9 de ancho con 1.20 de altura en acero galvanizado.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4A5D" w14:textId="77777777" w:rsidR="003D79C1" w:rsidRPr="003D79C1" w:rsidRDefault="003D79C1" w:rsidP="003D79C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3D79C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5CC4A" w14:textId="77777777" w:rsidR="003D79C1" w:rsidRPr="003D79C1" w:rsidRDefault="003D79C1" w:rsidP="003D79C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3D79C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Se acordará en el contrato que se suscriba con el proveedor adjudicado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B327C" w14:textId="77777777" w:rsidR="003D79C1" w:rsidRPr="003D79C1" w:rsidRDefault="003D79C1" w:rsidP="003D79C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D79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Dirección de </w:t>
            </w:r>
            <w:r w:rsidRPr="003D79C1">
              <w:rPr>
                <w:rFonts w:ascii="Calibri" w:eastAsia="Calibri" w:hAnsi="Calibri" w:cs="Times New Roman"/>
              </w:rPr>
              <w:t>Cultura</w:t>
            </w:r>
          </w:p>
        </w:tc>
      </w:tr>
      <w:tr w:rsidR="003D79C1" w:rsidRPr="003D79C1" w14:paraId="612960D9" w14:textId="77777777" w:rsidTr="00997CC7">
        <w:trPr>
          <w:trHeight w:val="92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4077E5" w14:textId="77777777" w:rsidR="003D79C1" w:rsidRPr="003D79C1" w:rsidRDefault="003D79C1" w:rsidP="003D79C1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</w:pPr>
            <w:r w:rsidRPr="003D79C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  <w:t xml:space="preserve">PASAMANOS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534C" w14:textId="77777777" w:rsidR="003D79C1" w:rsidRPr="003D79C1" w:rsidRDefault="003D79C1" w:rsidP="003D79C1">
            <w:pPr>
              <w:widowControl w:val="0"/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3D79C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Línea de escaleras en altura fija de 1.20m d4e largo en acero galvanizado.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72E8" w14:textId="77777777" w:rsidR="003D79C1" w:rsidRPr="003D79C1" w:rsidRDefault="003D79C1" w:rsidP="003D79C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3D79C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1287D" w14:textId="77777777" w:rsidR="003D79C1" w:rsidRPr="003D79C1" w:rsidRDefault="003D79C1" w:rsidP="003D79C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3D79C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Se acordará en el contrato que se suscriba con el proveedor adjudicado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B2723" w14:textId="77777777" w:rsidR="003D79C1" w:rsidRPr="003D79C1" w:rsidRDefault="003D79C1" w:rsidP="003D79C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D79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Dirección de </w:t>
            </w:r>
            <w:r w:rsidRPr="003D79C1">
              <w:rPr>
                <w:rFonts w:ascii="Calibri" w:eastAsia="Calibri" w:hAnsi="Calibri" w:cs="Times New Roman"/>
              </w:rPr>
              <w:t>Cultura</w:t>
            </w:r>
          </w:p>
        </w:tc>
      </w:tr>
      <w:tr w:rsidR="003D79C1" w:rsidRPr="003D79C1" w14:paraId="6D357D81" w14:textId="77777777" w:rsidTr="00997CC7">
        <w:trPr>
          <w:trHeight w:val="92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755DB2" w14:textId="77777777" w:rsidR="003D79C1" w:rsidRPr="003D79C1" w:rsidRDefault="003D79C1" w:rsidP="003D79C1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</w:pPr>
            <w:r w:rsidRPr="003D79C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  <w:t>TELA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289E" w14:textId="77777777" w:rsidR="003D79C1" w:rsidRPr="003D79C1" w:rsidRDefault="003D79C1" w:rsidP="003D79C1">
            <w:pPr>
              <w:widowControl w:val="0"/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3D79C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Cortina de tela para laterales de 1.20 de altura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FCA7" w14:textId="77777777" w:rsidR="003D79C1" w:rsidRPr="003D79C1" w:rsidRDefault="003D79C1" w:rsidP="003D79C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3D79C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B88E8" w14:textId="77777777" w:rsidR="003D79C1" w:rsidRPr="003D79C1" w:rsidRDefault="003D79C1" w:rsidP="003D79C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3D79C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Se acordará en el contrato que se suscriba con el proveedor adjudicado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FF7E3" w14:textId="77777777" w:rsidR="003D79C1" w:rsidRPr="003D79C1" w:rsidRDefault="003D79C1" w:rsidP="003D79C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D79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Dirección de </w:t>
            </w:r>
            <w:r w:rsidRPr="003D79C1">
              <w:rPr>
                <w:rFonts w:ascii="Calibri" w:eastAsia="Calibri" w:hAnsi="Calibri" w:cs="Times New Roman"/>
              </w:rPr>
              <w:t>Cultura</w:t>
            </w:r>
          </w:p>
        </w:tc>
      </w:tr>
    </w:tbl>
    <w:p w14:paraId="1364B36D" w14:textId="77777777" w:rsidR="009B26AA" w:rsidRDefault="009B26AA" w:rsidP="00614A12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19440C54" w14:textId="77777777" w:rsidR="009B26AA" w:rsidRDefault="009B26AA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6299C10A" w14:textId="77777777" w:rsidR="009B26AA" w:rsidRDefault="009B26AA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3F8F8442" w14:textId="77777777" w:rsidR="009B26AA" w:rsidRDefault="009B26AA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7FD1B9D4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Atentamente</w:t>
      </w:r>
    </w:p>
    <w:p w14:paraId="2BD302C3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Sayula, Jalisco </w:t>
      </w:r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>a ___ del mes de _______ de 2023</w:t>
      </w: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.</w:t>
      </w:r>
    </w:p>
    <w:p w14:paraId="591DB959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645C623F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Protesto lo necesario</w:t>
      </w:r>
    </w:p>
    <w:p w14:paraId="4731FFB3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642B56AF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6DA95D8D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1576CC3B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__________________________________________</w:t>
      </w:r>
    </w:p>
    <w:p w14:paraId="0985BD64" w14:textId="77777777"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Nombre y firma del representante legal.</w:t>
      </w:r>
    </w:p>
    <w:p w14:paraId="6ABF6384" w14:textId="77777777"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Razón Social de la persona moral o jurídica.</w:t>
      </w:r>
    </w:p>
    <w:p w14:paraId="4B59B604" w14:textId="77777777"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O</w:t>
      </w:r>
    </w:p>
    <w:p w14:paraId="4BA882FB" w14:textId="77777777"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Nombre y firma de la persona física</w:t>
      </w:r>
    </w:p>
    <w:p w14:paraId="1AB5B49F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14:paraId="47DEFEA5" w14:textId="77777777" w:rsidR="000539E8" w:rsidRPr="00CC1990" w:rsidRDefault="00CC1990" w:rsidP="00CC1990">
      <w:pPr>
        <w:spacing w:after="0" w:line="240" w:lineRule="auto"/>
        <w:jc w:val="center"/>
        <w:rPr>
          <w:rFonts w:ascii="Calibri" w:eastAsia="Times New Roman" w:hAnsi="Calibri" w:cs="Times New Roman"/>
          <w:lang w:val="es-ES" w:eastAsia="es-ES"/>
        </w:rPr>
      </w:pPr>
      <w:r w:rsidRPr="00783FDD">
        <w:rPr>
          <w:rFonts w:ascii="Arial" w:eastAsia="Times New Roman" w:hAnsi="Arial" w:cs="Arial"/>
          <w:sz w:val="16"/>
          <w:szCs w:val="16"/>
          <w:lang w:val="es-ES" w:eastAsia="es-ES"/>
        </w:rPr>
        <w:t>Nota: Este documento deberá ser impreso, de preferencia, en papel membretado de la empresa,</w:t>
      </w:r>
    </w:p>
    <w:sectPr w:rsidR="000539E8" w:rsidRPr="00CC19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83965" w14:textId="77777777" w:rsidR="00CC1990" w:rsidRDefault="00CC1990" w:rsidP="00CC1990">
      <w:pPr>
        <w:spacing w:after="0" w:line="240" w:lineRule="auto"/>
      </w:pPr>
      <w:r>
        <w:separator/>
      </w:r>
    </w:p>
  </w:endnote>
  <w:endnote w:type="continuationSeparator" w:id="0">
    <w:p w14:paraId="3ABCF325" w14:textId="77777777" w:rsidR="00CC1990" w:rsidRDefault="00CC1990" w:rsidP="00CC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9A86" w14:textId="77777777" w:rsidR="0064652C" w:rsidRDefault="006465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F4433" w14:textId="77777777" w:rsidR="0064652C" w:rsidRDefault="006465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C4E54" w14:textId="77777777" w:rsidR="0064652C" w:rsidRDefault="006465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BD356" w14:textId="77777777" w:rsidR="00CC1990" w:rsidRDefault="00CC1990" w:rsidP="00CC1990">
      <w:pPr>
        <w:spacing w:after="0" w:line="240" w:lineRule="auto"/>
      </w:pPr>
      <w:r>
        <w:separator/>
      </w:r>
    </w:p>
  </w:footnote>
  <w:footnote w:type="continuationSeparator" w:id="0">
    <w:p w14:paraId="7ACBA04E" w14:textId="77777777" w:rsidR="00CC1990" w:rsidRDefault="00CC1990" w:rsidP="00CC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68BB" w14:textId="77777777" w:rsidR="0064652C" w:rsidRDefault="006465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4789" w14:textId="77777777" w:rsidR="00CC1990" w:rsidRPr="00783FDD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ANEXO 1</w:t>
    </w:r>
  </w:p>
  <w:p w14:paraId="77F517A0" w14:textId="77777777" w:rsidR="00CC1990" w:rsidRPr="00783FDD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ESPECIFICACIONES TÉCNICAS O</w:t>
    </w:r>
  </w:p>
  <w:p w14:paraId="1098528F" w14:textId="77777777" w:rsidR="00CC1990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PROPUESTA TÉCNICA</w:t>
    </w:r>
  </w:p>
  <w:p w14:paraId="05C5FE19" w14:textId="77777777" w:rsidR="003D79C1" w:rsidRPr="003D79C1" w:rsidRDefault="003D79C1" w:rsidP="003D79C1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bookmarkStart w:id="0" w:name="_Hlk109120817"/>
    <w:r w:rsidRPr="003D79C1">
      <w:rPr>
        <w:rFonts w:ascii="Arial" w:eastAsia="Times New Roman" w:hAnsi="Arial" w:cs="Arial"/>
        <w:b/>
        <w:sz w:val="24"/>
        <w:szCs w:val="24"/>
        <w:lang w:val="es-ES" w:eastAsia="es-ES"/>
      </w:rPr>
      <w:t xml:space="preserve">LICITACIÓN PÚBLICA </w:t>
    </w:r>
    <w:bookmarkStart w:id="1" w:name="_Hlk109206431"/>
    <w:r w:rsidRPr="003D79C1">
      <w:rPr>
        <w:rFonts w:ascii="Arial" w:eastAsia="Times New Roman" w:hAnsi="Arial" w:cs="Arial"/>
        <w:b/>
        <w:sz w:val="24"/>
        <w:szCs w:val="24"/>
        <w:lang w:val="es-ES" w:eastAsia="es-ES"/>
      </w:rPr>
      <w:t>LP- SAY-AYTO-SC-0</w:t>
    </w:r>
    <w:bookmarkEnd w:id="1"/>
    <w:r w:rsidRPr="003D79C1">
      <w:rPr>
        <w:rFonts w:ascii="Arial" w:eastAsia="Times New Roman" w:hAnsi="Arial" w:cs="Arial"/>
        <w:b/>
        <w:sz w:val="24"/>
        <w:szCs w:val="24"/>
        <w:lang w:val="es-ES" w:eastAsia="es-ES"/>
      </w:rPr>
      <w:t>18-2023.</w:t>
    </w:r>
  </w:p>
  <w:bookmarkEnd w:id="0"/>
  <w:p w14:paraId="17B1B8A3" w14:textId="66B80AFE" w:rsidR="003D79C1" w:rsidRPr="003D79C1" w:rsidRDefault="0064652C" w:rsidP="003D79C1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64652C">
      <w:rPr>
        <w:rFonts w:ascii="Arial" w:eastAsia="Times New Roman" w:hAnsi="Arial" w:cs="Arial"/>
        <w:b/>
        <w:sz w:val="24"/>
        <w:szCs w:val="24"/>
        <w:lang w:val="es-ES" w:eastAsia="es-ES"/>
      </w:rPr>
      <w:t>“ADQUISICIÓN DE TARIMA PARA EVENTOS DEL MUNICIPIO”.</w:t>
    </w:r>
  </w:p>
  <w:p w14:paraId="1CA4F096" w14:textId="77777777" w:rsidR="003D79C1" w:rsidRPr="00783FDD" w:rsidRDefault="003D79C1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</w:p>
  <w:p w14:paraId="3CE04407" w14:textId="77777777" w:rsidR="00CC1990" w:rsidRDefault="00CC199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CD6C" w14:textId="77777777" w:rsidR="0064652C" w:rsidRDefault="006465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8EC"/>
    <w:multiLevelType w:val="hybridMultilevel"/>
    <w:tmpl w:val="420633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D0725"/>
    <w:multiLevelType w:val="hybridMultilevel"/>
    <w:tmpl w:val="957657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1289F"/>
    <w:multiLevelType w:val="hybridMultilevel"/>
    <w:tmpl w:val="4FC48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D7A21"/>
    <w:multiLevelType w:val="hybridMultilevel"/>
    <w:tmpl w:val="3C028F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692794">
    <w:abstractNumId w:val="0"/>
  </w:num>
  <w:num w:numId="2" w16cid:durableId="297033574">
    <w:abstractNumId w:val="1"/>
  </w:num>
  <w:num w:numId="3" w16cid:durableId="1572041063">
    <w:abstractNumId w:val="3"/>
  </w:num>
  <w:num w:numId="4" w16cid:durableId="887226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90"/>
    <w:rsid w:val="000539E8"/>
    <w:rsid w:val="003D79C1"/>
    <w:rsid w:val="00614A12"/>
    <w:rsid w:val="0064652C"/>
    <w:rsid w:val="009B26AA"/>
    <w:rsid w:val="00CC1990"/>
    <w:rsid w:val="00D95601"/>
    <w:rsid w:val="00E8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D8895"/>
  <w15:chartTrackingRefBased/>
  <w15:docId w15:val="{43E341EE-0A41-48E0-9ED3-8A0B3AF2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9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1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1990"/>
  </w:style>
  <w:style w:type="paragraph" w:styleId="Piedepgina">
    <w:name w:val="footer"/>
    <w:basedOn w:val="Normal"/>
    <w:link w:val="PiedepginaCar"/>
    <w:uiPriority w:val="99"/>
    <w:unhideWhenUsed/>
    <w:rsid w:val="00CC1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990"/>
  </w:style>
  <w:style w:type="paragraph" w:styleId="Prrafodelista">
    <w:name w:val="List Paragraph"/>
    <w:basedOn w:val="Normal"/>
    <w:uiPriority w:val="34"/>
    <w:qFormat/>
    <w:rsid w:val="00CC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4</cp:revision>
  <dcterms:created xsi:type="dcterms:W3CDTF">2023-10-17T16:25:00Z</dcterms:created>
  <dcterms:modified xsi:type="dcterms:W3CDTF">2023-10-17T18:52:00Z</dcterms:modified>
</cp:coreProperties>
</file>